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F12DC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6338C7CC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635366D9" w14:textId="1430BDDC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738C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Karta oceny projektu nr P407</w:t>
            </w:r>
          </w:p>
          <w:p w14:paraId="119D8660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16012141" w14:textId="77777777" w:rsidTr="00A06425">
        <w:tc>
          <w:tcPr>
            <w:tcW w:w="562" w:type="dxa"/>
            <w:shd w:val="clear" w:color="auto" w:fill="auto"/>
            <w:vAlign w:val="center"/>
          </w:tcPr>
          <w:p w14:paraId="1455BC6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2A308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93CAA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1D3852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AA7DA0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5463DC24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49E1149A" w14:textId="77777777" w:rsidTr="00A06425">
        <w:tc>
          <w:tcPr>
            <w:tcW w:w="562" w:type="dxa"/>
            <w:shd w:val="clear" w:color="auto" w:fill="auto"/>
          </w:tcPr>
          <w:p w14:paraId="44657BBA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448627E" w14:textId="16D769A5" w:rsidR="00A06425" w:rsidRPr="00A06425" w:rsidRDefault="001066B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67F74008" w14:textId="2152695D" w:rsidR="00A06425" w:rsidRPr="00A06425" w:rsidRDefault="006D41D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RA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iT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14:paraId="13605EF5" w14:textId="58F4AD8D" w:rsidR="00A06425" w:rsidRPr="00A06425" w:rsidRDefault="00A7757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7.3 uzupełnienie przyjętych założeń technologicznych </w:t>
            </w:r>
          </w:p>
        </w:tc>
        <w:tc>
          <w:tcPr>
            <w:tcW w:w="5812" w:type="dxa"/>
            <w:shd w:val="clear" w:color="auto" w:fill="auto"/>
          </w:tcPr>
          <w:p w14:paraId="73278DA1" w14:textId="5A6F1218" w:rsidR="00A06425" w:rsidRPr="00A06425" w:rsidRDefault="00E7333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Założenia technologiczne zostały </w:t>
            </w:r>
            <w:r w:rsidR="00A7757E">
              <w:rPr>
                <w:rFonts w:asciiTheme="minorHAnsi" w:hAnsiTheme="minorHAnsi" w:cstheme="minorHAnsi"/>
                <w:sz w:val="22"/>
                <w:szCs w:val="22"/>
              </w:rPr>
              <w:t>uzupełnione</w:t>
            </w:r>
            <w:r w:rsidR="007738C3">
              <w:rPr>
                <w:rFonts w:asciiTheme="minorHAnsi" w:hAnsiTheme="minorHAnsi" w:cstheme="minorHAnsi"/>
                <w:sz w:val="22"/>
                <w:szCs w:val="22"/>
              </w:rPr>
              <w:t xml:space="preserve"> w OZPI</w:t>
            </w:r>
            <w:r w:rsidR="00A7757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359" w:type="dxa"/>
          </w:tcPr>
          <w:p w14:paraId="4F715545" w14:textId="0E116CA1" w:rsidR="00A06425" w:rsidRPr="00A06425" w:rsidRDefault="00A7757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A06425" w:rsidRPr="00A06425" w14:paraId="08218EAC" w14:textId="77777777" w:rsidTr="00A06425">
        <w:tc>
          <w:tcPr>
            <w:tcW w:w="562" w:type="dxa"/>
            <w:shd w:val="clear" w:color="auto" w:fill="auto"/>
          </w:tcPr>
          <w:p w14:paraId="5AE03E4C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67C2C818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36831C6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5EE68E6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4DF1516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3DCD4D7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6CCE87F3" w14:textId="77777777" w:rsidTr="00A06425">
        <w:tc>
          <w:tcPr>
            <w:tcW w:w="562" w:type="dxa"/>
            <w:shd w:val="clear" w:color="auto" w:fill="auto"/>
          </w:tcPr>
          <w:p w14:paraId="0A6B180E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49869412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4AEB5F3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42B0914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0AC32C6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7C8A9DA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35B9FC40" w14:textId="77777777" w:rsidTr="00A06425">
        <w:tc>
          <w:tcPr>
            <w:tcW w:w="562" w:type="dxa"/>
            <w:shd w:val="clear" w:color="auto" w:fill="auto"/>
          </w:tcPr>
          <w:p w14:paraId="4A425A5B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6E91303E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52F4BCE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11FF9F7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169679B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25C9471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5177746F" w14:textId="77777777" w:rsidTr="00A06425">
        <w:tc>
          <w:tcPr>
            <w:tcW w:w="562" w:type="dxa"/>
            <w:shd w:val="clear" w:color="auto" w:fill="auto"/>
          </w:tcPr>
          <w:p w14:paraId="3B0EFF7D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496C28E3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55697B6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4AB12B8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09E01B4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7583844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EBAA6E7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066BF"/>
    <w:rsid w:val="00140BE8"/>
    <w:rsid w:val="0019648E"/>
    <w:rsid w:val="002715B2"/>
    <w:rsid w:val="003124D1"/>
    <w:rsid w:val="003A32E8"/>
    <w:rsid w:val="003B4105"/>
    <w:rsid w:val="004D086F"/>
    <w:rsid w:val="005F6527"/>
    <w:rsid w:val="006705EC"/>
    <w:rsid w:val="006D41DF"/>
    <w:rsid w:val="006E16E9"/>
    <w:rsid w:val="007738C3"/>
    <w:rsid w:val="00807385"/>
    <w:rsid w:val="00944932"/>
    <w:rsid w:val="009975D8"/>
    <w:rsid w:val="009E5FDB"/>
    <w:rsid w:val="00A06425"/>
    <w:rsid w:val="00A7757E"/>
    <w:rsid w:val="00AC7796"/>
    <w:rsid w:val="00B871B6"/>
    <w:rsid w:val="00C64B1B"/>
    <w:rsid w:val="00CD5D34"/>
    <w:rsid w:val="00CD5EB0"/>
    <w:rsid w:val="00E14C33"/>
    <w:rsid w:val="00E7333A"/>
    <w:rsid w:val="00F13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655EAB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Magdalena Koperkiewicz</cp:lastModifiedBy>
  <cp:revision>7</cp:revision>
  <dcterms:created xsi:type="dcterms:W3CDTF">2025-03-10T10:06:00Z</dcterms:created>
  <dcterms:modified xsi:type="dcterms:W3CDTF">2025-03-10T13:23:00Z</dcterms:modified>
</cp:coreProperties>
</file>